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91450" w14:textId="22230BC9" w:rsidR="00271064" w:rsidRDefault="00271064">
      <w:pPr>
        <w:pStyle w:val="Corpodetexto"/>
        <w:spacing w:before="204"/>
        <w:rPr>
          <w:rFonts w:ascii="Times New Roman"/>
        </w:rPr>
      </w:pPr>
    </w:p>
    <w:p w14:paraId="5CEAE353" w14:textId="62D73250" w:rsidR="004E001B" w:rsidRPr="00D71AB0" w:rsidRDefault="00F83BC4" w:rsidP="00F83BC4">
      <w:pPr>
        <w:pStyle w:val="Ttulo1"/>
        <w:spacing w:line="276" w:lineRule="auto"/>
        <w:ind w:left="197"/>
        <w:jc w:val="left"/>
        <w:rPr>
          <w:b/>
          <w:bCs/>
        </w:rPr>
      </w:pPr>
      <w:r>
        <w:rPr>
          <w:b/>
          <w:bCs/>
        </w:rPr>
        <w:t xml:space="preserve">      </w:t>
      </w:r>
      <w:r w:rsidR="00A46AFB">
        <w:rPr>
          <w:b/>
          <w:bCs/>
        </w:rPr>
        <w:t xml:space="preserve">    </w:t>
      </w:r>
      <w:r>
        <w:rPr>
          <w:b/>
          <w:bCs/>
        </w:rPr>
        <w:t xml:space="preserve"> </w:t>
      </w:r>
      <w:r w:rsidR="0043535A" w:rsidRPr="00D71AB0">
        <w:rPr>
          <w:b/>
          <w:bCs/>
        </w:rPr>
        <w:t>LISTA</w:t>
      </w:r>
      <w:r w:rsidR="0043535A" w:rsidRPr="00D71AB0">
        <w:rPr>
          <w:b/>
          <w:bCs/>
          <w:spacing w:val="-5"/>
        </w:rPr>
        <w:t xml:space="preserve"> </w:t>
      </w:r>
      <w:r w:rsidR="0043535A" w:rsidRPr="00D71AB0">
        <w:rPr>
          <w:b/>
          <w:bCs/>
        </w:rPr>
        <w:t>DE</w:t>
      </w:r>
      <w:r w:rsidR="0043535A" w:rsidRPr="00D71AB0">
        <w:rPr>
          <w:b/>
          <w:bCs/>
          <w:spacing w:val="-5"/>
        </w:rPr>
        <w:t xml:space="preserve"> </w:t>
      </w:r>
      <w:r w:rsidR="0043535A" w:rsidRPr="00D71AB0">
        <w:rPr>
          <w:b/>
          <w:bCs/>
        </w:rPr>
        <w:t>ESPERA</w:t>
      </w:r>
      <w:r w:rsidR="0043535A" w:rsidRPr="00D71AB0">
        <w:rPr>
          <w:b/>
          <w:bCs/>
          <w:spacing w:val="-5"/>
        </w:rPr>
        <w:t xml:space="preserve"> </w:t>
      </w:r>
      <w:r w:rsidR="0043535A" w:rsidRPr="00D71AB0">
        <w:rPr>
          <w:b/>
          <w:bCs/>
        </w:rPr>
        <w:t>PARA</w:t>
      </w:r>
      <w:r w:rsidR="0043535A" w:rsidRPr="00D71AB0">
        <w:rPr>
          <w:b/>
          <w:bCs/>
          <w:spacing w:val="-5"/>
        </w:rPr>
        <w:t xml:space="preserve"> </w:t>
      </w:r>
      <w:r w:rsidR="0043535A" w:rsidRPr="00D71AB0">
        <w:rPr>
          <w:b/>
          <w:bCs/>
        </w:rPr>
        <w:t>ESCOLAS</w:t>
      </w:r>
      <w:r w:rsidR="0043535A" w:rsidRPr="00D71AB0">
        <w:rPr>
          <w:b/>
          <w:bCs/>
          <w:spacing w:val="-5"/>
        </w:rPr>
        <w:t xml:space="preserve"> </w:t>
      </w:r>
      <w:r w:rsidR="0043535A" w:rsidRPr="00D71AB0">
        <w:rPr>
          <w:b/>
          <w:bCs/>
        </w:rPr>
        <w:t>MUNICIPAIS</w:t>
      </w:r>
      <w:r w:rsidR="0043535A" w:rsidRPr="00D71AB0">
        <w:rPr>
          <w:b/>
          <w:bCs/>
          <w:spacing w:val="-5"/>
        </w:rPr>
        <w:t xml:space="preserve"> </w:t>
      </w:r>
      <w:r w:rsidR="0043535A" w:rsidRPr="00D71AB0">
        <w:rPr>
          <w:b/>
          <w:bCs/>
        </w:rPr>
        <w:t>DE</w:t>
      </w:r>
      <w:r w:rsidR="0043535A" w:rsidRPr="00D71AB0">
        <w:rPr>
          <w:b/>
          <w:bCs/>
          <w:spacing w:val="-5"/>
        </w:rPr>
        <w:t xml:space="preserve"> </w:t>
      </w:r>
      <w:r w:rsidR="0043535A" w:rsidRPr="00D71AB0">
        <w:rPr>
          <w:b/>
          <w:bCs/>
        </w:rPr>
        <w:t>EDUCAÇÃO</w:t>
      </w:r>
      <w:r w:rsidR="0043535A" w:rsidRPr="00D71AB0">
        <w:rPr>
          <w:b/>
          <w:bCs/>
          <w:spacing w:val="-3"/>
        </w:rPr>
        <w:t xml:space="preserve"> </w:t>
      </w:r>
      <w:r w:rsidR="0043535A" w:rsidRPr="00D71AB0">
        <w:rPr>
          <w:b/>
          <w:bCs/>
        </w:rPr>
        <w:t xml:space="preserve">INFANTIL </w:t>
      </w:r>
    </w:p>
    <w:p w14:paraId="1EDD11FD" w14:textId="58C0F579" w:rsidR="00271064" w:rsidRPr="00D71AB0" w:rsidRDefault="00A46AFB" w:rsidP="00A46AFB">
      <w:pPr>
        <w:pStyle w:val="Ttulo1"/>
        <w:spacing w:line="276" w:lineRule="auto"/>
        <w:jc w:val="left"/>
        <w:rPr>
          <w:b/>
          <w:bCs/>
        </w:rPr>
      </w:pPr>
      <w:r>
        <w:rPr>
          <w:b/>
          <w:bCs/>
        </w:rPr>
        <w:t xml:space="preserve">                                                  </w:t>
      </w:r>
      <w:r w:rsidR="00815AEF">
        <w:rPr>
          <w:b/>
          <w:bCs/>
        </w:rPr>
        <w:t xml:space="preserve">       </w:t>
      </w:r>
      <w:r>
        <w:rPr>
          <w:b/>
          <w:bCs/>
        </w:rPr>
        <w:t xml:space="preserve"> </w:t>
      </w:r>
      <w:r w:rsidR="008C2FED">
        <w:rPr>
          <w:b/>
          <w:bCs/>
        </w:rPr>
        <w:t xml:space="preserve"> </w:t>
      </w:r>
      <w:r w:rsidR="004E001B" w:rsidRPr="00D71AB0">
        <w:rPr>
          <w:b/>
          <w:bCs/>
        </w:rPr>
        <w:t xml:space="preserve">- </w:t>
      </w:r>
      <w:r w:rsidR="0043535A" w:rsidRPr="00D71AB0">
        <w:rPr>
          <w:b/>
          <w:bCs/>
        </w:rPr>
        <w:t>ETAPA CRECHE</w:t>
      </w:r>
      <w:r w:rsidR="004E001B" w:rsidRPr="00D71AB0">
        <w:rPr>
          <w:b/>
          <w:bCs/>
        </w:rPr>
        <w:t xml:space="preserve"> - </w:t>
      </w:r>
    </w:p>
    <w:p w14:paraId="2F57FC1F" w14:textId="77777777" w:rsidR="00D71AB0" w:rsidRDefault="00D71AB0">
      <w:pPr>
        <w:pStyle w:val="Corpodetexto"/>
        <w:spacing w:before="36"/>
      </w:pPr>
    </w:p>
    <w:p w14:paraId="20E8FE42" w14:textId="585AA121" w:rsidR="00271064" w:rsidRPr="006235E9" w:rsidRDefault="004E001B" w:rsidP="004E001B">
      <w:pPr>
        <w:ind w:left="202" w:right="200"/>
        <w:rPr>
          <w:b/>
          <w:bCs/>
          <w:spacing w:val="-2"/>
        </w:rPr>
      </w:pPr>
      <w:r>
        <w:t xml:space="preserve">                                         </w:t>
      </w:r>
      <w:r w:rsidR="006235E9">
        <w:t xml:space="preserve">  </w:t>
      </w:r>
      <w:r w:rsidR="00192CDD">
        <w:t xml:space="preserve">   </w:t>
      </w:r>
      <w:r w:rsidR="00815AEF">
        <w:t xml:space="preserve">   </w:t>
      </w:r>
      <w:r w:rsidR="0043535A" w:rsidRPr="006235E9">
        <w:rPr>
          <w:b/>
          <w:bCs/>
        </w:rPr>
        <w:t>ATUALIZAÇÃO:</w:t>
      </w:r>
      <w:r w:rsidR="0043535A" w:rsidRPr="006235E9">
        <w:rPr>
          <w:b/>
          <w:bCs/>
          <w:spacing w:val="-6"/>
        </w:rPr>
        <w:t xml:space="preserve"> </w:t>
      </w:r>
      <w:r w:rsidR="00193C4E">
        <w:rPr>
          <w:b/>
          <w:bCs/>
          <w:spacing w:val="-2"/>
        </w:rPr>
        <w:t>22</w:t>
      </w:r>
      <w:r w:rsidR="0043535A" w:rsidRPr="006235E9">
        <w:rPr>
          <w:b/>
          <w:bCs/>
          <w:spacing w:val="-2"/>
        </w:rPr>
        <w:t>/0</w:t>
      </w:r>
      <w:r w:rsidR="00193C4E">
        <w:rPr>
          <w:b/>
          <w:bCs/>
          <w:spacing w:val="-2"/>
        </w:rPr>
        <w:t>9</w:t>
      </w:r>
      <w:r w:rsidR="0043535A" w:rsidRPr="006235E9">
        <w:rPr>
          <w:b/>
          <w:bCs/>
          <w:spacing w:val="-2"/>
        </w:rPr>
        <w:t>/2025</w:t>
      </w:r>
    </w:p>
    <w:p w14:paraId="2DD6FC96" w14:textId="2BA4C7C2" w:rsidR="00D71AB0" w:rsidRDefault="00D71AB0" w:rsidP="004E001B">
      <w:pPr>
        <w:ind w:left="202" w:right="200"/>
        <w:rPr>
          <w:spacing w:val="-2"/>
        </w:rPr>
      </w:pPr>
    </w:p>
    <w:p w14:paraId="6B9018F8" w14:textId="77777777" w:rsidR="00D71AB0" w:rsidRDefault="00D71AB0" w:rsidP="004E001B">
      <w:pPr>
        <w:ind w:left="202" w:right="200"/>
      </w:pPr>
    </w:p>
    <w:p w14:paraId="2C461961" w14:textId="0CADFE90" w:rsidR="00271064" w:rsidRPr="00D71AB0" w:rsidRDefault="0043535A" w:rsidP="00A46AFB">
      <w:pPr>
        <w:pStyle w:val="Corpodetexto"/>
        <w:spacing w:before="1" w:line="360" w:lineRule="auto"/>
        <w:ind w:right="284" w:firstLine="567"/>
        <w:jc w:val="both"/>
        <w:rPr>
          <w:rFonts w:ascii="Calibri" w:hAnsi="Calibri" w:cs="Calibri"/>
          <w:sz w:val="24"/>
          <w:szCs w:val="24"/>
        </w:rPr>
      </w:pPr>
      <w:r w:rsidRPr="00D71AB0">
        <w:rPr>
          <w:rFonts w:ascii="Calibri" w:hAnsi="Calibri" w:cs="Calibri"/>
          <w:sz w:val="24"/>
          <w:szCs w:val="24"/>
        </w:rPr>
        <w:t>De acordo com a Lei 12.796/2013, crianças que completam 04 anos de idade até</w:t>
      </w:r>
      <w:r w:rsidRPr="00D71AB0">
        <w:rPr>
          <w:rFonts w:ascii="Calibri" w:hAnsi="Calibri" w:cs="Calibri"/>
          <w:spacing w:val="40"/>
          <w:sz w:val="24"/>
          <w:szCs w:val="24"/>
        </w:rPr>
        <w:t xml:space="preserve"> </w:t>
      </w:r>
      <w:r w:rsidRPr="00D71AB0">
        <w:rPr>
          <w:rFonts w:ascii="Calibri" w:hAnsi="Calibri" w:cs="Calibri"/>
          <w:sz w:val="24"/>
          <w:szCs w:val="24"/>
        </w:rPr>
        <w:t>o</w:t>
      </w:r>
      <w:r w:rsidRPr="00D71AB0">
        <w:rPr>
          <w:rFonts w:ascii="Calibri" w:hAnsi="Calibri" w:cs="Calibri"/>
          <w:spacing w:val="40"/>
          <w:sz w:val="24"/>
          <w:szCs w:val="24"/>
        </w:rPr>
        <w:t xml:space="preserve"> </w:t>
      </w:r>
      <w:r w:rsidRPr="00D71AB0">
        <w:rPr>
          <w:rFonts w:ascii="Calibri" w:hAnsi="Calibri" w:cs="Calibri"/>
          <w:sz w:val="24"/>
          <w:szCs w:val="24"/>
        </w:rPr>
        <w:t>dia</w:t>
      </w:r>
      <w:r w:rsidRPr="00D71AB0">
        <w:rPr>
          <w:rFonts w:ascii="Calibri" w:hAnsi="Calibri" w:cs="Calibri"/>
          <w:spacing w:val="40"/>
          <w:sz w:val="24"/>
          <w:szCs w:val="24"/>
        </w:rPr>
        <w:t xml:space="preserve"> </w:t>
      </w:r>
      <w:r w:rsidRPr="00D71AB0">
        <w:rPr>
          <w:rFonts w:ascii="Calibri" w:hAnsi="Calibri" w:cs="Calibri"/>
          <w:sz w:val="24"/>
          <w:szCs w:val="24"/>
        </w:rPr>
        <w:t>31</w:t>
      </w:r>
      <w:r w:rsidRPr="00D71AB0">
        <w:rPr>
          <w:rFonts w:ascii="Calibri" w:hAnsi="Calibri" w:cs="Calibri"/>
          <w:spacing w:val="40"/>
          <w:sz w:val="24"/>
          <w:szCs w:val="24"/>
        </w:rPr>
        <w:t xml:space="preserve"> </w:t>
      </w:r>
      <w:r w:rsidRPr="00D71AB0">
        <w:rPr>
          <w:rFonts w:ascii="Calibri" w:hAnsi="Calibri" w:cs="Calibri"/>
          <w:sz w:val="24"/>
          <w:szCs w:val="24"/>
        </w:rPr>
        <w:t>de</w:t>
      </w:r>
      <w:r w:rsidRPr="00D71AB0">
        <w:rPr>
          <w:rFonts w:ascii="Calibri" w:hAnsi="Calibri" w:cs="Calibri"/>
          <w:spacing w:val="40"/>
          <w:sz w:val="24"/>
          <w:szCs w:val="24"/>
        </w:rPr>
        <w:t xml:space="preserve"> </w:t>
      </w:r>
      <w:r w:rsidRPr="00D71AB0">
        <w:rPr>
          <w:rFonts w:ascii="Calibri" w:hAnsi="Calibri" w:cs="Calibri"/>
          <w:sz w:val="24"/>
          <w:szCs w:val="24"/>
        </w:rPr>
        <w:t>março</w:t>
      </w:r>
      <w:r w:rsidRPr="00D71AB0">
        <w:rPr>
          <w:rFonts w:ascii="Calibri" w:hAnsi="Calibri" w:cs="Calibri"/>
          <w:spacing w:val="40"/>
          <w:sz w:val="24"/>
          <w:szCs w:val="24"/>
        </w:rPr>
        <w:t xml:space="preserve"> </w:t>
      </w:r>
      <w:r w:rsidRPr="00D71AB0">
        <w:rPr>
          <w:rFonts w:ascii="Calibri" w:hAnsi="Calibri" w:cs="Calibri"/>
          <w:sz w:val="24"/>
          <w:szCs w:val="24"/>
        </w:rPr>
        <w:t>de</w:t>
      </w:r>
      <w:r w:rsidRPr="00D71AB0">
        <w:rPr>
          <w:rFonts w:ascii="Calibri" w:hAnsi="Calibri" w:cs="Calibri"/>
          <w:spacing w:val="40"/>
          <w:sz w:val="24"/>
          <w:szCs w:val="24"/>
        </w:rPr>
        <w:t xml:space="preserve"> </w:t>
      </w:r>
      <w:r w:rsidRPr="00D71AB0">
        <w:rPr>
          <w:rFonts w:ascii="Calibri" w:hAnsi="Calibri" w:cs="Calibri"/>
          <w:sz w:val="24"/>
          <w:szCs w:val="24"/>
        </w:rPr>
        <w:t>2024,</w:t>
      </w:r>
      <w:r w:rsidRPr="00D71AB0">
        <w:rPr>
          <w:rFonts w:ascii="Calibri" w:hAnsi="Calibri" w:cs="Calibri"/>
          <w:spacing w:val="40"/>
          <w:sz w:val="24"/>
          <w:szCs w:val="24"/>
        </w:rPr>
        <w:t xml:space="preserve"> </w:t>
      </w:r>
      <w:r w:rsidRPr="00D71AB0">
        <w:rPr>
          <w:rFonts w:ascii="Calibri" w:hAnsi="Calibri" w:cs="Calibri"/>
          <w:sz w:val="24"/>
          <w:szCs w:val="24"/>
        </w:rPr>
        <w:t>tem</w:t>
      </w:r>
      <w:r w:rsidRPr="00D71AB0">
        <w:rPr>
          <w:rFonts w:ascii="Calibri" w:hAnsi="Calibri" w:cs="Calibri"/>
          <w:spacing w:val="40"/>
          <w:sz w:val="24"/>
          <w:szCs w:val="24"/>
        </w:rPr>
        <w:t xml:space="preserve"> </w:t>
      </w:r>
      <w:r w:rsidRPr="00D71AB0">
        <w:rPr>
          <w:rFonts w:ascii="Calibri" w:hAnsi="Calibri" w:cs="Calibri"/>
          <w:sz w:val="24"/>
          <w:szCs w:val="24"/>
        </w:rPr>
        <w:t>a</w:t>
      </w:r>
      <w:r w:rsidRPr="00D71AB0">
        <w:rPr>
          <w:rFonts w:ascii="Calibri" w:hAnsi="Calibri" w:cs="Calibri"/>
          <w:spacing w:val="40"/>
          <w:sz w:val="24"/>
          <w:szCs w:val="24"/>
        </w:rPr>
        <w:t xml:space="preserve"> </w:t>
      </w:r>
      <w:r w:rsidRPr="00D71AB0">
        <w:rPr>
          <w:rFonts w:ascii="Calibri" w:hAnsi="Calibri" w:cs="Calibri"/>
          <w:sz w:val="24"/>
          <w:szCs w:val="24"/>
        </w:rPr>
        <w:t>obrigatoriedade</w:t>
      </w:r>
      <w:r w:rsidRPr="00D71AB0">
        <w:rPr>
          <w:rFonts w:ascii="Calibri" w:hAnsi="Calibri" w:cs="Calibri"/>
          <w:spacing w:val="40"/>
          <w:sz w:val="24"/>
          <w:szCs w:val="24"/>
        </w:rPr>
        <w:t xml:space="preserve"> </w:t>
      </w:r>
      <w:r w:rsidRPr="00D71AB0">
        <w:rPr>
          <w:rFonts w:ascii="Calibri" w:hAnsi="Calibri" w:cs="Calibri"/>
          <w:sz w:val="24"/>
          <w:szCs w:val="24"/>
        </w:rPr>
        <w:t>de</w:t>
      </w:r>
      <w:r w:rsidRPr="00D71AB0">
        <w:rPr>
          <w:rFonts w:ascii="Calibri" w:hAnsi="Calibri" w:cs="Calibri"/>
          <w:spacing w:val="40"/>
          <w:sz w:val="24"/>
          <w:szCs w:val="24"/>
        </w:rPr>
        <w:t xml:space="preserve"> </w:t>
      </w:r>
      <w:r w:rsidRPr="00D71AB0">
        <w:rPr>
          <w:rFonts w:ascii="Calibri" w:hAnsi="Calibri" w:cs="Calibri"/>
          <w:sz w:val="24"/>
          <w:szCs w:val="24"/>
        </w:rPr>
        <w:t>serem</w:t>
      </w:r>
      <w:r w:rsidRPr="00D71AB0">
        <w:rPr>
          <w:rFonts w:ascii="Calibri" w:hAnsi="Calibri" w:cs="Calibri"/>
          <w:spacing w:val="40"/>
          <w:sz w:val="24"/>
          <w:szCs w:val="24"/>
        </w:rPr>
        <w:t xml:space="preserve"> </w:t>
      </w:r>
      <w:r w:rsidRPr="00D71AB0">
        <w:rPr>
          <w:rFonts w:ascii="Calibri" w:hAnsi="Calibri" w:cs="Calibri"/>
          <w:sz w:val="24"/>
          <w:szCs w:val="24"/>
        </w:rPr>
        <w:t>matriculadas</w:t>
      </w:r>
      <w:r w:rsidRPr="00D71AB0">
        <w:rPr>
          <w:rFonts w:ascii="Calibri" w:hAnsi="Calibri" w:cs="Calibri"/>
          <w:spacing w:val="40"/>
          <w:sz w:val="24"/>
          <w:szCs w:val="24"/>
        </w:rPr>
        <w:t xml:space="preserve"> </w:t>
      </w:r>
      <w:r w:rsidRPr="00D71AB0">
        <w:rPr>
          <w:rFonts w:ascii="Calibri" w:hAnsi="Calibri" w:cs="Calibri"/>
          <w:sz w:val="24"/>
          <w:szCs w:val="24"/>
        </w:rPr>
        <w:t>e frequentarem a escola do município. Conforme o Art. 6º da referida Lei, os pais ou responsáveis</w:t>
      </w:r>
      <w:r w:rsidRPr="00D71AB0">
        <w:rPr>
          <w:rFonts w:ascii="Calibri" w:hAnsi="Calibri" w:cs="Calibri"/>
          <w:spacing w:val="-9"/>
          <w:sz w:val="24"/>
          <w:szCs w:val="24"/>
        </w:rPr>
        <w:t xml:space="preserve"> </w:t>
      </w:r>
      <w:r w:rsidRPr="00D71AB0">
        <w:rPr>
          <w:rFonts w:ascii="Calibri" w:hAnsi="Calibri" w:cs="Calibri"/>
          <w:sz w:val="24"/>
          <w:szCs w:val="24"/>
        </w:rPr>
        <w:t>tem</w:t>
      </w:r>
      <w:r w:rsidRPr="00D71AB0">
        <w:rPr>
          <w:rFonts w:ascii="Calibri" w:hAnsi="Calibri" w:cs="Calibri"/>
          <w:spacing w:val="-3"/>
          <w:sz w:val="24"/>
          <w:szCs w:val="24"/>
        </w:rPr>
        <w:t xml:space="preserve"> </w:t>
      </w:r>
      <w:r w:rsidRPr="00D71AB0">
        <w:rPr>
          <w:rFonts w:ascii="Calibri" w:hAnsi="Calibri" w:cs="Calibri"/>
          <w:sz w:val="24"/>
          <w:szCs w:val="24"/>
        </w:rPr>
        <w:t>o</w:t>
      </w:r>
      <w:r w:rsidRPr="00D71AB0">
        <w:rPr>
          <w:rFonts w:ascii="Calibri" w:hAnsi="Calibri" w:cs="Calibri"/>
          <w:spacing w:val="-7"/>
          <w:sz w:val="24"/>
          <w:szCs w:val="24"/>
        </w:rPr>
        <w:t xml:space="preserve"> </w:t>
      </w:r>
      <w:r w:rsidRPr="00D71AB0">
        <w:rPr>
          <w:rFonts w:ascii="Calibri" w:hAnsi="Calibri" w:cs="Calibri"/>
          <w:sz w:val="24"/>
          <w:szCs w:val="24"/>
        </w:rPr>
        <w:t>dever</w:t>
      </w:r>
      <w:r w:rsidRPr="00D71AB0">
        <w:rPr>
          <w:rFonts w:ascii="Calibri" w:hAnsi="Calibri" w:cs="Calibri"/>
          <w:spacing w:val="-3"/>
          <w:sz w:val="24"/>
          <w:szCs w:val="24"/>
        </w:rPr>
        <w:t xml:space="preserve"> </w:t>
      </w:r>
      <w:r w:rsidRPr="00D71AB0">
        <w:rPr>
          <w:rFonts w:ascii="Calibri" w:hAnsi="Calibri" w:cs="Calibri"/>
          <w:sz w:val="24"/>
          <w:szCs w:val="24"/>
        </w:rPr>
        <w:t>de</w:t>
      </w:r>
      <w:r w:rsidRPr="00D71AB0">
        <w:rPr>
          <w:rFonts w:ascii="Calibri" w:hAnsi="Calibri" w:cs="Calibri"/>
          <w:spacing w:val="-7"/>
          <w:sz w:val="24"/>
          <w:szCs w:val="24"/>
        </w:rPr>
        <w:t xml:space="preserve"> </w:t>
      </w:r>
      <w:r w:rsidRPr="00D71AB0">
        <w:rPr>
          <w:rFonts w:ascii="Calibri" w:hAnsi="Calibri" w:cs="Calibri"/>
          <w:sz w:val="24"/>
          <w:szCs w:val="24"/>
        </w:rPr>
        <w:t>efetuarem</w:t>
      </w:r>
      <w:r w:rsidRPr="00D71AB0">
        <w:rPr>
          <w:rFonts w:ascii="Calibri" w:hAnsi="Calibri" w:cs="Calibri"/>
          <w:spacing w:val="-3"/>
          <w:sz w:val="24"/>
          <w:szCs w:val="24"/>
        </w:rPr>
        <w:t xml:space="preserve"> </w:t>
      </w:r>
      <w:r w:rsidRPr="00D71AB0">
        <w:rPr>
          <w:rFonts w:ascii="Calibri" w:hAnsi="Calibri" w:cs="Calibri"/>
          <w:sz w:val="24"/>
          <w:szCs w:val="24"/>
        </w:rPr>
        <w:t>a</w:t>
      </w:r>
      <w:r w:rsidRPr="00D71AB0">
        <w:rPr>
          <w:rFonts w:ascii="Calibri" w:hAnsi="Calibri" w:cs="Calibri"/>
          <w:spacing w:val="-9"/>
          <w:sz w:val="24"/>
          <w:szCs w:val="24"/>
        </w:rPr>
        <w:t xml:space="preserve"> </w:t>
      </w:r>
      <w:r w:rsidRPr="00D71AB0">
        <w:rPr>
          <w:rFonts w:ascii="Calibri" w:hAnsi="Calibri" w:cs="Calibri"/>
          <w:sz w:val="24"/>
          <w:szCs w:val="24"/>
        </w:rPr>
        <w:t>matr</w:t>
      </w:r>
      <w:r w:rsidR="00882D04" w:rsidRPr="00D71AB0">
        <w:rPr>
          <w:rFonts w:ascii="Calibri" w:hAnsi="Calibri" w:cs="Calibri"/>
          <w:sz w:val="24"/>
          <w:szCs w:val="24"/>
        </w:rPr>
        <w:t>í</w:t>
      </w:r>
      <w:r w:rsidRPr="00D71AB0">
        <w:rPr>
          <w:rFonts w:ascii="Calibri" w:hAnsi="Calibri" w:cs="Calibri"/>
          <w:sz w:val="24"/>
          <w:szCs w:val="24"/>
        </w:rPr>
        <w:t>cula</w:t>
      </w:r>
      <w:r w:rsidRPr="00D71AB0">
        <w:rPr>
          <w:rFonts w:ascii="Calibri" w:hAnsi="Calibri" w:cs="Calibri"/>
          <w:spacing w:val="-4"/>
          <w:sz w:val="24"/>
          <w:szCs w:val="24"/>
        </w:rPr>
        <w:t xml:space="preserve"> </w:t>
      </w:r>
      <w:r w:rsidRPr="00D71AB0">
        <w:rPr>
          <w:rFonts w:ascii="Calibri" w:hAnsi="Calibri" w:cs="Calibri"/>
          <w:sz w:val="24"/>
          <w:szCs w:val="24"/>
        </w:rPr>
        <w:t>de</w:t>
      </w:r>
      <w:r w:rsidRPr="00D71AB0">
        <w:rPr>
          <w:rFonts w:ascii="Calibri" w:hAnsi="Calibri" w:cs="Calibri"/>
          <w:spacing w:val="-5"/>
          <w:sz w:val="24"/>
          <w:szCs w:val="24"/>
        </w:rPr>
        <w:t xml:space="preserve"> </w:t>
      </w:r>
      <w:r w:rsidRPr="00D71AB0">
        <w:rPr>
          <w:rFonts w:ascii="Calibri" w:hAnsi="Calibri" w:cs="Calibri"/>
          <w:sz w:val="24"/>
          <w:szCs w:val="24"/>
        </w:rPr>
        <w:t>seus</w:t>
      </w:r>
      <w:r w:rsidRPr="00D71AB0">
        <w:rPr>
          <w:rFonts w:ascii="Calibri" w:hAnsi="Calibri" w:cs="Calibri"/>
          <w:spacing w:val="-8"/>
          <w:sz w:val="24"/>
          <w:szCs w:val="24"/>
        </w:rPr>
        <w:t xml:space="preserve"> </w:t>
      </w:r>
      <w:r w:rsidRPr="00D71AB0">
        <w:rPr>
          <w:rFonts w:ascii="Calibri" w:hAnsi="Calibri" w:cs="Calibri"/>
          <w:sz w:val="24"/>
          <w:szCs w:val="24"/>
        </w:rPr>
        <w:t>filhos</w:t>
      </w:r>
      <w:r w:rsidRPr="00D71AB0">
        <w:rPr>
          <w:rFonts w:ascii="Calibri" w:hAnsi="Calibri" w:cs="Calibri"/>
          <w:spacing w:val="-3"/>
          <w:sz w:val="24"/>
          <w:szCs w:val="24"/>
        </w:rPr>
        <w:t xml:space="preserve"> </w:t>
      </w:r>
      <w:r w:rsidRPr="00D71AB0">
        <w:rPr>
          <w:rFonts w:ascii="Calibri" w:hAnsi="Calibri" w:cs="Calibri"/>
          <w:sz w:val="24"/>
          <w:szCs w:val="24"/>
        </w:rPr>
        <w:t>na</w:t>
      </w:r>
      <w:r w:rsidRPr="00D71AB0">
        <w:rPr>
          <w:rFonts w:ascii="Calibri" w:hAnsi="Calibri" w:cs="Calibri"/>
          <w:spacing w:val="-5"/>
          <w:sz w:val="24"/>
          <w:szCs w:val="24"/>
        </w:rPr>
        <w:t xml:space="preserve"> </w:t>
      </w:r>
      <w:r w:rsidR="00882D04" w:rsidRPr="00D71AB0">
        <w:rPr>
          <w:rFonts w:ascii="Calibri" w:hAnsi="Calibri" w:cs="Calibri"/>
          <w:sz w:val="24"/>
          <w:szCs w:val="24"/>
        </w:rPr>
        <w:t>E</w:t>
      </w:r>
      <w:r w:rsidRPr="00D71AB0">
        <w:rPr>
          <w:rFonts w:ascii="Calibri" w:hAnsi="Calibri" w:cs="Calibri"/>
          <w:sz w:val="24"/>
          <w:szCs w:val="24"/>
        </w:rPr>
        <w:t>ducação</w:t>
      </w:r>
      <w:r w:rsidRPr="00D71AB0">
        <w:rPr>
          <w:rFonts w:ascii="Calibri" w:hAnsi="Calibri" w:cs="Calibri"/>
          <w:spacing w:val="-4"/>
          <w:sz w:val="24"/>
          <w:szCs w:val="24"/>
        </w:rPr>
        <w:t xml:space="preserve"> </w:t>
      </w:r>
      <w:r w:rsidR="00882D04" w:rsidRPr="00D71AB0">
        <w:rPr>
          <w:rFonts w:ascii="Calibri" w:hAnsi="Calibri" w:cs="Calibri"/>
          <w:spacing w:val="-2"/>
          <w:sz w:val="24"/>
          <w:szCs w:val="24"/>
        </w:rPr>
        <w:t>B</w:t>
      </w:r>
      <w:r w:rsidRPr="00D71AB0">
        <w:rPr>
          <w:rFonts w:ascii="Calibri" w:hAnsi="Calibri" w:cs="Calibri"/>
          <w:spacing w:val="-2"/>
          <w:sz w:val="24"/>
          <w:szCs w:val="24"/>
        </w:rPr>
        <w:t>ásica.</w:t>
      </w:r>
    </w:p>
    <w:p w14:paraId="184866FF" w14:textId="79FC55C5" w:rsidR="00271064" w:rsidRPr="00D71AB0" w:rsidRDefault="0043535A" w:rsidP="00A46AFB">
      <w:pPr>
        <w:pStyle w:val="Corpodetexto"/>
        <w:spacing w:line="360" w:lineRule="auto"/>
        <w:ind w:right="284" w:firstLine="567"/>
        <w:jc w:val="both"/>
        <w:rPr>
          <w:rFonts w:ascii="Calibri" w:hAnsi="Calibri" w:cs="Calibri"/>
          <w:sz w:val="24"/>
          <w:szCs w:val="24"/>
        </w:rPr>
      </w:pPr>
      <w:r w:rsidRPr="00D71AB0">
        <w:rPr>
          <w:rFonts w:ascii="Calibri" w:hAnsi="Calibri" w:cs="Calibri"/>
          <w:sz w:val="24"/>
          <w:szCs w:val="24"/>
        </w:rPr>
        <w:t xml:space="preserve">Em relação às vagas para bebês e crianças bem pequenas (etapa creche), a partir dos 4 meses de idade, residentes no município de </w:t>
      </w:r>
      <w:r w:rsidR="00882D04" w:rsidRPr="00D71AB0">
        <w:rPr>
          <w:rFonts w:ascii="Calibri" w:hAnsi="Calibri" w:cs="Calibri"/>
          <w:sz w:val="24"/>
          <w:szCs w:val="24"/>
        </w:rPr>
        <w:t>Vila Flores</w:t>
      </w:r>
      <w:r w:rsidRPr="00D71AB0">
        <w:rPr>
          <w:rFonts w:ascii="Calibri" w:hAnsi="Calibri" w:cs="Calibri"/>
          <w:sz w:val="24"/>
          <w:szCs w:val="24"/>
        </w:rPr>
        <w:t>, a demanda manifesta é acolhida</w:t>
      </w:r>
      <w:r w:rsidR="00882D04" w:rsidRPr="00D71AB0">
        <w:rPr>
          <w:rFonts w:ascii="Calibri" w:hAnsi="Calibri" w:cs="Calibri"/>
          <w:sz w:val="24"/>
          <w:szCs w:val="24"/>
        </w:rPr>
        <w:t xml:space="preserve"> na Escola Municipal de Educação Infantil Quintal das Crianças.</w:t>
      </w:r>
    </w:p>
    <w:p w14:paraId="205FDEFC" w14:textId="138CA686" w:rsidR="00271064" w:rsidRPr="00FB3935" w:rsidRDefault="00882D04" w:rsidP="00FB3935">
      <w:pPr>
        <w:pStyle w:val="Corpodetexto"/>
        <w:spacing w:line="360" w:lineRule="auto"/>
        <w:ind w:right="284" w:firstLine="567"/>
        <w:jc w:val="both"/>
        <w:rPr>
          <w:rFonts w:ascii="Calibri" w:hAnsi="Calibri" w:cs="Calibri"/>
          <w:sz w:val="24"/>
          <w:szCs w:val="24"/>
        </w:rPr>
      </w:pPr>
      <w:r w:rsidRPr="00D71AB0">
        <w:rPr>
          <w:rFonts w:ascii="Calibri" w:hAnsi="Calibri" w:cs="Calibri"/>
          <w:sz w:val="24"/>
          <w:szCs w:val="24"/>
        </w:rPr>
        <w:t>Informamos que d</w:t>
      </w:r>
      <w:r w:rsidR="0043535A" w:rsidRPr="00D71AB0">
        <w:rPr>
          <w:rFonts w:ascii="Calibri" w:hAnsi="Calibri" w:cs="Calibri"/>
          <w:sz w:val="24"/>
          <w:szCs w:val="24"/>
        </w:rPr>
        <w:t>entro</w:t>
      </w:r>
      <w:r w:rsidR="0043535A" w:rsidRPr="00D71AB0">
        <w:rPr>
          <w:rFonts w:ascii="Calibri" w:hAnsi="Calibri" w:cs="Calibri"/>
          <w:spacing w:val="-2"/>
          <w:sz w:val="24"/>
          <w:szCs w:val="24"/>
        </w:rPr>
        <w:t xml:space="preserve"> </w:t>
      </w:r>
      <w:r w:rsidR="0043535A" w:rsidRPr="00D71AB0">
        <w:rPr>
          <w:rFonts w:ascii="Calibri" w:hAnsi="Calibri" w:cs="Calibri"/>
          <w:sz w:val="24"/>
          <w:szCs w:val="24"/>
        </w:rPr>
        <w:t>do</w:t>
      </w:r>
      <w:r w:rsidR="0043535A" w:rsidRPr="00D71AB0">
        <w:rPr>
          <w:rFonts w:ascii="Calibri" w:hAnsi="Calibri" w:cs="Calibri"/>
          <w:spacing w:val="-4"/>
          <w:sz w:val="24"/>
          <w:szCs w:val="24"/>
        </w:rPr>
        <w:t xml:space="preserve"> </w:t>
      </w:r>
      <w:r w:rsidR="0043535A" w:rsidRPr="00D71AB0">
        <w:rPr>
          <w:rFonts w:ascii="Calibri" w:hAnsi="Calibri" w:cs="Calibri"/>
          <w:sz w:val="24"/>
          <w:szCs w:val="24"/>
        </w:rPr>
        <w:t>prazo</w:t>
      </w:r>
      <w:r w:rsidR="0043535A" w:rsidRPr="00D71AB0">
        <w:rPr>
          <w:rFonts w:ascii="Calibri" w:hAnsi="Calibri" w:cs="Calibri"/>
          <w:spacing w:val="-4"/>
          <w:sz w:val="24"/>
          <w:szCs w:val="24"/>
        </w:rPr>
        <w:t xml:space="preserve"> </w:t>
      </w:r>
      <w:r w:rsidR="0043535A" w:rsidRPr="00D71AB0">
        <w:rPr>
          <w:rFonts w:ascii="Calibri" w:hAnsi="Calibri" w:cs="Calibri"/>
          <w:sz w:val="24"/>
          <w:szCs w:val="24"/>
        </w:rPr>
        <w:t>desta</w:t>
      </w:r>
      <w:r w:rsidR="0043535A" w:rsidRPr="00D71AB0">
        <w:rPr>
          <w:rFonts w:ascii="Calibri" w:hAnsi="Calibri" w:cs="Calibri"/>
          <w:spacing w:val="-4"/>
          <w:sz w:val="24"/>
          <w:szCs w:val="24"/>
        </w:rPr>
        <w:t xml:space="preserve"> </w:t>
      </w:r>
      <w:r w:rsidR="0043535A" w:rsidRPr="00D71AB0">
        <w:rPr>
          <w:rFonts w:ascii="Calibri" w:hAnsi="Calibri" w:cs="Calibri"/>
          <w:sz w:val="24"/>
          <w:szCs w:val="24"/>
        </w:rPr>
        <w:t>publicação</w:t>
      </w:r>
      <w:r w:rsidRPr="00D71AB0">
        <w:rPr>
          <w:rFonts w:ascii="Calibri" w:hAnsi="Calibri" w:cs="Calibri"/>
          <w:sz w:val="24"/>
          <w:szCs w:val="24"/>
        </w:rPr>
        <w:t>, não temos fila de</w:t>
      </w:r>
      <w:r w:rsidR="0043535A" w:rsidRPr="00D71AB0">
        <w:rPr>
          <w:rFonts w:ascii="Calibri" w:hAnsi="Calibri" w:cs="Calibri"/>
          <w:spacing w:val="-2"/>
          <w:sz w:val="24"/>
          <w:szCs w:val="24"/>
        </w:rPr>
        <w:t xml:space="preserve"> </w:t>
      </w:r>
      <w:r w:rsidR="0043535A" w:rsidRPr="00D71AB0">
        <w:rPr>
          <w:rFonts w:ascii="Calibri" w:hAnsi="Calibri" w:cs="Calibri"/>
          <w:sz w:val="24"/>
          <w:szCs w:val="24"/>
        </w:rPr>
        <w:t>espera</w:t>
      </w:r>
      <w:r w:rsidR="0043535A" w:rsidRPr="00D71AB0">
        <w:rPr>
          <w:rFonts w:ascii="Calibri" w:hAnsi="Calibri" w:cs="Calibri"/>
          <w:spacing w:val="-2"/>
          <w:sz w:val="24"/>
          <w:szCs w:val="24"/>
        </w:rPr>
        <w:t xml:space="preserve"> </w:t>
      </w:r>
      <w:r w:rsidR="0043535A" w:rsidRPr="00D71AB0">
        <w:rPr>
          <w:rFonts w:ascii="Calibri" w:hAnsi="Calibri" w:cs="Calibri"/>
          <w:sz w:val="24"/>
          <w:szCs w:val="24"/>
        </w:rPr>
        <w:t>por</w:t>
      </w:r>
      <w:r w:rsidR="0043535A" w:rsidRPr="00D71AB0">
        <w:rPr>
          <w:rFonts w:ascii="Calibri" w:hAnsi="Calibri" w:cs="Calibri"/>
          <w:spacing w:val="-3"/>
          <w:sz w:val="24"/>
          <w:szCs w:val="24"/>
        </w:rPr>
        <w:t xml:space="preserve"> </w:t>
      </w:r>
      <w:r w:rsidR="0043535A" w:rsidRPr="00D71AB0">
        <w:rPr>
          <w:rFonts w:ascii="Calibri" w:hAnsi="Calibri" w:cs="Calibri"/>
          <w:sz w:val="24"/>
          <w:szCs w:val="24"/>
        </w:rPr>
        <w:t>vagas na Educação Infantil</w:t>
      </w:r>
      <w:r w:rsidRPr="00D71AB0">
        <w:rPr>
          <w:rFonts w:ascii="Calibri" w:hAnsi="Calibri" w:cs="Calibri"/>
          <w:sz w:val="24"/>
          <w:szCs w:val="24"/>
        </w:rPr>
        <w:t xml:space="preserve">. </w:t>
      </w:r>
    </w:p>
    <w:tbl>
      <w:tblPr>
        <w:tblStyle w:val="TableNormal"/>
        <w:tblW w:w="10717" w:type="dxa"/>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1"/>
        <w:gridCol w:w="1531"/>
        <w:gridCol w:w="1531"/>
        <w:gridCol w:w="1531"/>
        <w:gridCol w:w="1531"/>
        <w:gridCol w:w="1531"/>
        <w:gridCol w:w="1531"/>
      </w:tblGrid>
      <w:tr w:rsidR="004E001B" w14:paraId="12EA1307" w14:textId="77777777" w:rsidTr="00FB3935">
        <w:trPr>
          <w:trHeight w:val="508"/>
        </w:trPr>
        <w:tc>
          <w:tcPr>
            <w:tcW w:w="10717" w:type="dxa"/>
            <w:gridSpan w:val="7"/>
          </w:tcPr>
          <w:p w14:paraId="19E21FC9" w14:textId="048CEEE1" w:rsidR="004E001B" w:rsidRPr="00A46AFB" w:rsidRDefault="004E001B" w:rsidP="004E001B">
            <w:pPr>
              <w:pStyle w:val="TableParagraph"/>
              <w:spacing w:before="2"/>
              <w:ind w:left="8" w:right="3"/>
              <w:jc w:val="center"/>
              <w:rPr>
                <w:sz w:val="18"/>
                <w:szCs w:val="18"/>
              </w:rPr>
            </w:pPr>
            <w:r w:rsidRPr="00A46AFB">
              <w:rPr>
                <w:sz w:val="18"/>
                <w:szCs w:val="18"/>
              </w:rPr>
              <w:t>EMEI QUINTAL DAS CRIANÇAS</w:t>
            </w:r>
          </w:p>
        </w:tc>
      </w:tr>
      <w:tr w:rsidR="004E001B" w14:paraId="53A05E6E" w14:textId="14B2ECD2" w:rsidTr="00FB3935">
        <w:trPr>
          <w:trHeight w:val="508"/>
        </w:trPr>
        <w:tc>
          <w:tcPr>
            <w:tcW w:w="1531" w:type="dxa"/>
          </w:tcPr>
          <w:p w14:paraId="4CE6BA0C" w14:textId="530F2A48" w:rsidR="004E001B" w:rsidRPr="00A46AFB" w:rsidRDefault="004E001B" w:rsidP="00D71AB0">
            <w:pPr>
              <w:pStyle w:val="TableParagraph"/>
              <w:spacing w:before="2"/>
              <w:jc w:val="center"/>
              <w:rPr>
                <w:sz w:val="18"/>
                <w:szCs w:val="18"/>
              </w:rPr>
            </w:pPr>
            <w:r w:rsidRPr="00A46AFB">
              <w:rPr>
                <w:sz w:val="18"/>
                <w:szCs w:val="18"/>
              </w:rPr>
              <w:t>Berçário</w:t>
            </w:r>
            <w:r w:rsidRPr="00A46AFB">
              <w:rPr>
                <w:spacing w:val="-5"/>
                <w:sz w:val="18"/>
                <w:szCs w:val="18"/>
              </w:rPr>
              <w:t xml:space="preserve"> </w:t>
            </w:r>
            <w:r w:rsidRPr="00A46AFB">
              <w:rPr>
                <w:spacing w:val="-10"/>
                <w:sz w:val="18"/>
                <w:szCs w:val="18"/>
              </w:rPr>
              <w:t>1</w:t>
            </w:r>
          </w:p>
          <w:p w14:paraId="4A7C41A4" w14:textId="3087D778" w:rsidR="004E001B" w:rsidRPr="00A46AFB" w:rsidRDefault="004E001B" w:rsidP="00D71AB0">
            <w:pPr>
              <w:pStyle w:val="TableParagraph"/>
              <w:spacing w:line="231" w:lineRule="exact"/>
              <w:ind w:right="2"/>
              <w:jc w:val="center"/>
              <w:rPr>
                <w:sz w:val="18"/>
                <w:szCs w:val="18"/>
              </w:rPr>
            </w:pPr>
          </w:p>
        </w:tc>
        <w:tc>
          <w:tcPr>
            <w:tcW w:w="1531" w:type="dxa"/>
          </w:tcPr>
          <w:p w14:paraId="1BEEFDE8" w14:textId="27F042D4" w:rsidR="004E001B" w:rsidRPr="00A46AFB" w:rsidRDefault="004E001B" w:rsidP="00D71AB0">
            <w:pPr>
              <w:pStyle w:val="TableParagraph"/>
              <w:ind w:right="396"/>
              <w:jc w:val="center"/>
              <w:rPr>
                <w:sz w:val="18"/>
                <w:szCs w:val="18"/>
              </w:rPr>
            </w:pPr>
            <w:r w:rsidRPr="00A46AFB">
              <w:rPr>
                <w:sz w:val="18"/>
                <w:szCs w:val="18"/>
              </w:rPr>
              <w:t>Berçário 2A</w:t>
            </w:r>
          </w:p>
        </w:tc>
        <w:tc>
          <w:tcPr>
            <w:tcW w:w="1531" w:type="dxa"/>
          </w:tcPr>
          <w:p w14:paraId="1972A30F" w14:textId="393AE95F" w:rsidR="004E001B" w:rsidRPr="00A46AFB" w:rsidRDefault="00D71AB0" w:rsidP="00D71AB0">
            <w:pPr>
              <w:pStyle w:val="TableParagraph"/>
              <w:ind w:right="407"/>
              <w:jc w:val="center"/>
              <w:rPr>
                <w:sz w:val="18"/>
                <w:szCs w:val="18"/>
              </w:rPr>
            </w:pPr>
            <w:r w:rsidRPr="00A46AFB">
              <w:rPr>
                <w:sz w:val="18"/>
                <w:szCs w:val="18"/>
              </w:rPr>
              <w:t xml:space="preserve"> </w:t>
            </w:r>
            <w:r w:rsidR="004E001B" w:rsidRPr="00A46AFB">
              <w:rPr>
                <w:sz w:val="18"/>
                <w:szCs w:val="18"/>
              </w:rPr>
              <w:t>Berçário 2B</w:t>
            </w:r>
          </w:p>
        </w:tc>
        <w:tc>
          <w:tcPr>
            <w:tcW w:w="1531" w:type="dxa"/>
          </w:tcPr>
          <w:p w14:paraId="0B0D0704" w14:textId="3844C5B5" w:rsidR="004E001B" w:rsidRPr="00A46AFB" w:rsidRDefault="004E001B" w:rsidP="00D71AB0">
            <w:pPr>
              <w:pStyle w:val="TableParagraph"/>
              <w:ind w:right="407"/>
              <w:jc w:val="center"/>
              <w:rPr>
                <w:sz w:val="18"/>
                <w:szCs w:val="18"/>
              </w:rPr>
            </w:pPr>
            <w:r w:rsidRPr="00A46AFB">
              <w:rPr>
                <w:sz w:val="18"/>
                <w:szCs w:val="18"/>
              </w:rPr>
              <w:t>Maternal 1A</w:t>
            </w:r>
          </w:p>
        </w:tc>
        <w:tc>
          <w:tcPr>
            <w:tcW w:w="1531" w:type="dxa"/>
          </w:tcPr>
          <w:p w14:paraId="3A8F7224" w14:textId="13E8BEDA" w:rsidR="004E001B" w:rsidRPr="00A46AFB" w:rsidRDefault="004E001B" w:rsidP="00D71AB0">
            <w:pPr>
              <w:pStyle w:val="TableParagraph"/>
              <w:ind w:right="407"/>
              <w:jc w:val="center"/>
              <w:rPr>
                <w:sz w:val="18"/>
                <w:szCs w:val="18"/>
              </w:rPr>
            </w:pPr>
            <w:r w:rsidRPr="00A46AFB">
              <w:rPr>
                <w:sz w:val="18"/>
                <w:szCs w:val="18"/>
              </w:rPr>
              <w:t>Maternal 1B</w:t>
            </w:r>
          </w:p>
        </w:tc>
        <w:tc>
          <w:tcPr>
            <w:tcW w:w="1531" w:type="dxa"/>
          </w:tcPr>
          <w:p w14:paraId="2C1AA625" w14:textId="3B8CD39D" w:rsidR="004E001B" w:rsidRPr="00A46AFB" w:rsidRDefault="00D71AB0" w:rsidP="00D71AB0">
            <w:pPr>
              <w:pStyle w:val="TableParagraph"/>
              <w:spacing w:before="2"/>
              <w:ind w:left="8" w:right="3"/>
              <w:rPr>
                <w:sz w:val="18"/>
                <w:szCs w:val="18"/>
              </w:rPr>
            </w:pPr>
            <w:r w:rsidRPr="00A46AFB">
              <w:rPr>
                <w:sz w:val="18"/>
                <w:szCs w:val="18"/>
              </w:rPr>
              <w:t xml:space="preserve">  </w:t>
            </w:r>
            <w:r w:rsidR="004E001B" w:rsidRPr="00A46AFB">
              <w:rPr>
                <w:sz w:val="18"/>
                <w:szCs w:val="18"/>
              </w:rPr>
              <w:t>Maternal</w:t>
            </w:r>
            <w:r w:rsidR="004E001B" w:rsidRPr="00A46AFB">
              <w:rPr>
                <w:spacing w:val="-7"/>
                <w:sz w:val="18"/>
                <w:szCs w:val="18"/>
              </w:rPr>
              <w:t xml:space="preserve"> </w:t>
            </w:r>
            <w:r w:rsidR="004E001B" w:rsidRPr="00A46AFB">
              <w:rPr>
                <w:spacing w:val="-5"/>
                <w:sz w:val="18"/>
                <w:szCs w:val="18"/>
              </w:rPr>
              <w:t>2A</w:t>
            </w:r>
          </w:p>
          <w:p w14:paraId="1564B5D5" w14:textId="59BF552C" w:rsidR="004E001B" w:rsidRPr="00A46AFB" w:rsidRDefault="004E001B" w:rsidP="00D71AB0">
            <w:pPr>
              <w:pStyle w:val="TableParagraph"/>
              <w:spacing w:line="206" w:lineRule="exact"/>
              <w:ind w:left="8"/>
              <w:jc w:val="center"/>
              <w:rPr>
                <w:sz w:val="18"/>
                <w:szCs w:val="18"/>
              </w:rPr>
            </w:pPr>
          </w:p>
        </w:tc>
        <w:tc>
          <w:tcPr>
            <w:tcW w:w="1531" w:type="dxa"/>
          </w:tcPr>
          <w:p w14:paraId="16A54A94" w14:textId="249EF359" w:rsidR="004E001B" w:rsidRPr="00A46AFB" w:rsidRDefault="00D71AB0" w:rsidP="00D71AB0">
            <w:pPr>
              <w:pStyle w:val="TableParagraph"/>
              <w:spacing w:before="2"/>
              <w:ind w:left="8" w:right="3"/>
              <w:rPr>
                <w:sz w:val="18"/>
                <w:szCs w:val="18"/>
              </w:rPr>
            </w:pPr>
            <w:r w:rsidRPr="00A46AFB">
              <w:rPr>
                <w:sz w:val="18"/>
                <w:szCs w:val="18"/>
              </w:rPr>
              <w:t xml:space="preserve"> </w:t>
            </w:r>
            <w:r w:rsidR="004E001B" w:rsidRPr="00A46AFB">
              <w:rPr>
                <w:sz w:val="18"/>
                <w:szCs w:val="18"/>
              </w:rPr>
              <w:t>Maternal</w:t>
            </w:r>
            <w:r w:rsidR="004E001B" w:rsidRPr="00A46AFB">
              <w:rPr>
                <w:spacing w:val="-7"/>
                <w:sz w:val="18"/>
                <w:szCs w:val="18"/>
              </w:rPr>
              <w:t xml:space="preserve"> </w:t>
            </w:r>
            <w:r w:rsidR="004E001B" w:rsidRPr="00A46AFB">
              <w:rPr>
                <w:spacing w:val="-5"/>
                <w:sz w:val="18"/>
                <w:szCs w:val="18"/>
              </w:rPr>
              <w:t>2B</w:t>
            </w:r>
          </w:p>
          <w:p w14:paraId="2F33F028" w14:textId="1C336602" w:rsidR="004E001B" w:rsidRPr="00A46AFB" w:rsidRDefault="004E001B" w:rsidP="00D71AB0">
            <w:pPr>
              <w:pStyle w:val="TableParagraph"/>
              <w:spacing w:before="2"/>
              <w:ind w:left="8" w:right="3"/>
              <w:jc w:val="center"/>
              <w:rPr>
                <w:sz w:val="18"/>
                <w:szCs w:val="18"/>
              </w:rPr>
            </w:pPr>
          </w:p>
        </w:tc>
      </w:tr>
      <w:tr w:rsidR="004E001B" w14:paraId="717CA687" w14:textId="76910D63" w:rsidTr="00FB3935">
        <w:trPr>
          <w:trHeight w:val="508"/>
        </w:trPr>
        <w:tc>
          <w:tcPr>
            <w:tcW w:w="1531" w:type="dxa"/>
          </w:tcPr>
          <w:p w14:paraId="4A5388B0" w14:textId="0BEEB34C" w:rsidR="004E001B" w:rsidRPr="00A46AFB" w:rsidRDefault="004E001B" w:rsidP="004E001B">
            <w:pPr>
              <w:pStyle w:val="TableParagraph"/>
              <w:ind w:left="107"/>
              <w:rPr>
                <w:sz w:val="18"/>
                <w:szCs w:val="18"/>
              </w:rPr>
            </w:pPr>
            <w:r w:rsidRPr="00A46AFB">
              <w:rPr>
                <w:sz w:val="18"/>
                <w:szCs w:val="18"/>
              </w:rPr>
              <w:t>0 crianças na lista de espera</w:t>
            </w:r>
          </w:p>
        </w:tc>
        <w:tc>
          <w:tcPr>
            <w:tcW w:w="1531" w:type="dxa"/>
          </w:tcPr>
          <w:p w14:paraId="01AFA2E8" w14:textId="5F612E45" w:rsidR="004E001B" w:rsidRPr="00A46AFB" w:rsidRDefault="004E001B" w:rsidP="004E001B">
            <w:pPr>
              <w:pStyle w:val="TableParagraph"/>
              <w:ind w:left="107"/>
              <w:rPr>
                <w:sz w:val="18"/>
                <w:szCs w:val="18"/>
              </w:rPr>
            </w:pPr>
            <w:r w:rsidRPr="00A46AFB">
              <w:rPr>
                <w:sz w:val="18"/>
                <w:szCs w:val="18"/>
              </w:rPr>
              <w:t>0 crianças na lista de espera</w:t>
            </w:r>
          </w:p>
        </w:tc>
        <w:tc>
          <w:tcPr>
            <w:tcW w:w="1531" w:type="dxa"/>
          </w:tcPr>
          <w:p w14:paraId="628CD323" w14:textId="31F88E22" w:rsidR="004E001B" w:rsidRPr="00A46AFB" w:rsidRDefault="004E001B" w:rsidP="004E001B">
            <w:pPr>
              <w:pStyle w:val="TableParagraph"/>
              <w:ind w:left="107"/>
              <w:rPr>
                <w:sz w:val="18"/>
                <w:szCs w:val="18"/>
              </w:rPr>
            </w:pPr>
            <w:r w:rsidRPr="00A46AFB">
              <w:rPr>
                <w:sz w:val="18"/>
                <w:szCs w:val="18"/>
              </w:rPr>
              <w:t>0 crianças na lista de espera</w:t>
            </w:r>
          </w:p>
        </w:tc>
        <w:tc>
          <w:tcPr>
            <w:tcW w:w="1531" w:type="dxa"/>
          </w:tcPr>
          <w:p w14:paraId="6FEE71E2" w14:textId="10F1B033" w:rsidR="004E001B" w:rsidRPr="00A46AFB" w:rsidRDefault="004E001B" w:rsidP="004E001B">
            <w:pPr>
              <w:pStyle w:val="TableParagraph"/>
              <w:ind w:left="107"/>
              <w:rPr>
                <w:sz w:val="18"/>
                <w:szCs w:val="18"/>
              </w:rPr>
            </w:pPr>
            <w:r w:rsidRPr="00A46AFB">
              <w:rPr>
                <w:sz w:val="18"/>
                <w:szCs w:val="18"/>
              </w:rPr>
              <w:t>0 crianças na lista de espera</w:t>
            </w:r>
          </w:p>
        </w:tc>
        <w:tc>
          <w:tcPr>
            <w:tcW w:w="1531" w:type="dxa"/>
          </w:tcPr>
          <w:p w14:paraId="4A093F06" w14:textId="0DD2ED83" w:rsidR="004E001B" w:rsidRPr="00A46AFB" w:rsidRDefault="004E001B" w:rsidP="004E001B">
            <w:pPr>
              <w:pStyle w:val="TableParagraph"/>
              <w:ind w:left="107"/>
              <w:rPr>
                <w:sz w:val="18"/>
                <w:szCs w:val="18"/>
              </w:rPr>
            </w:pPr>
            <w:r w:rsidRPr="00A46AFB">
              <w:rPr>
                <w:sz w:val="18"/>
                <w:szCs w:val="18"/>
              </w:rPr>
              <w:t>0 crianças na lista de espera</w:t>
            </w:r>
          </w:p>
        </w:tc>
        <w:tc>
          <w:tcPr>
            <w:tcW w:w="1531" w:type="dxa"/>
          </w:tcPr>
          <w:p w14:paraId="5FC3B17B" w14:textId="072E705E" w:rsidR="004E001B" w:rsidRPr="00A46AFB" w:rsidRDefault="004E001B" w:rsidP="004E001B">
            <w:pPr>
              <w:pStyle w:val="TableParagraph"/>
              <w:ind w:left="108"/>
              <w:rPr>
                <w:sz w:val="18"/>
                <w:szCs w:val="18"/>
              </w:rPr>
            </w:pPr>
            <w:r w:rsidRPr="00A46AFB">
              <w:rPr>
                <w:sz w:val="18"/>
                <w:szCs w:val="18"/>
              </w:rPr>
              <w:t>0 crianças na lista de espera</w:t>
            </w:r>
          </w:p>
        </w:tc>
        <w:tc>
          <w:tcPr>
            <w:tcW w:w="1531" w:type="dxa"/>
          </w:tcPr>
          <w:p w14:paraId="35BB8D85" w14:textId="2CC9EE15" w:rsidR="004E001B" w:rsidRPr="00A46AFB" w:rsidRDefault="004E001B" w:rsidP="004E001B">
            <w:pPr>
              <w:pStyle w:val="TableParagraph"/>
              <w:ind w:left="108"/>
              <w:rPr>
                <w:sz w:val="18"/>
                <w:szCs w:val="18"/>
              </w:rPr>
            </w:pPr>
            <w:r w:rsidRPr="00A46AFB">
              <w:rPr>
                <w:sz w:val="18"/>
                <w:szCs w:val="18"/>
              </w:rPr>
              <w:t>0 crianças na lista de espera</w:t>
            </w:r>
          </w:p>
        </w:tc>
      </w:tr>
    </w:tbl>
    <w:p w14:paraId="560D89FE" w14:textId="77777777" w:rsidR="00271064" w:rsidRDefault="00271064">
      <w:pPr>
        <w:pStyle w:val="Corpodetexto"/>
        <w:spacing w:before="42"/>
      </w:pPr>
    </w:p>
    <w:p w14:paraId="5F47AE6F" w14:textId="3F4EB651" w:rsidR="00FB3935" w:rsidRPr="00D71AB0" w:rsidRDefault="00FB3935" w:rsidP="00A46AFB">
      <w:pPr>
        <w:pStyle w:val="Corpodetexto"/>
        <w:spacing w:line="360" w:lineRule="auto"/>
        <w:ind w:right="138" w:firstLine="577"/>
        <w:jc w:val="both"/>
        <w:rPr>
          <w:rFonts w:ascii="Calibri" w:hAnsi="Calibri" w:cs="Calibri"/>
          <w:sz w:val="24"/>
          <w:szCs w:val="24"/>
        </w:rPr>
      </w:pPr>
      <w:r>
        <w:rPr>
          <w:rFonts w:ascii="Calibri" w:hAnsi="Calibri" w:cs="Calibri"/>
          <w:sz w:val="24"/>
          <w:szCs w:val="24"/>
        </w:rPr>
        <w:t>Em caso de lista de espera, serão atendidas as solicitações de matrícula conforme ordem de inscrição, priorizando-se às famílias residentes no município</w:t>
      </w:r>
      <w:r w:rsidR="000D1A08">
        <w:rPr>
          <w:rFonts w:ascii="Calibri" w:hAnsi="Calibri" w:cs="Calibri"/>
          <w:sz w:val="24"/>
          <w:szCs w:val="24"/>
        </w:rPr>
        <w:t xml:space="preserve"> e cujos pais comprovarem vínculo empregatício. </w:t>
      </w:r>
    </w:p>
    <w:p w14:paraId="49519893" w14:textId="53EB0FF2" w:rsidR="00D71AB0" w:rsidRPr="00FB3935" w:rsidRDefault="000D1A08" w:rsidP="00F61600">
      <w:pPr>
        <w:pStyle w:val="Corpodetexto"/>
        <w:spacing w:line="360" w:lineRule="auto"/>
        <w:ind w:right="138" w:firstLine="577"/>
        <w:jc w:val="both"/>
        <w:rPr>
          <w:rFonts w:ascii="Calibri" w:hAnsi="Calibri" w:cs="Calibri"/>
          <w:sz w:val="24"/>
          <w:szCs w:val="24"/>
        </w:rPr>
      </w:pPr>
      <w:r w:rsidRPr="00D71AB0">
        <w:rPr>
          <w:rFonts w:ascii="Calibri" w:hAnsi="Calibri" w:cs="Calibri"/>
          <w:sz w:val="24"/>
          <w:szCs w:val="24"/>
        </w:rPr>
        <w:t>As mat</w:t>
      </w:r>
      <w:r>
        <w:rPr>
          <w:rFonts w:ascii="Calibri" w:hAnsi="Calibri" w:cs="Calibri"/>
          <w:sz w:val="24"/>
          <w:szCs w:val="24"/>
        </w:rPr>
        <w:t>r</w:t>
      </w:r>
      <w:r w:rsidRPr="00D71AB0">
        <w:rPr>
          <w:rFonts w:ascii="Calibri" w:hAnsi="Calibri" w:cs="Calibri"/>
          <w:sz w:val="24"/>
          <w:szCs w:val="24"/>
        </w:rPr>
        <w:t xml:space="preserve">ículas e rematrículas das Escolas Municipais de Vila Flores, acontecem sempre no mês de novembro de cada ano letivo, por meio de Edital que estabelece as orientações necessárias, sendo amplamente divulgado pelos canais de comunicação. </w:t>
      </w:r>
      <w:r w:rsidR="00F61600" w:rsidRPr="00D71AB0">
        <w:rPr>
          <w:rFonts w:ascii="Calibri" w:hAnsi="Calibri" w:cs="Calibri"/>
          <w:sz w:val="24"/>
          <w:szCs w:val="24"/>
        </w:rPr>
        <w:t>Dúvidas a respeito das matrículas ou rematrículas</w:t>
      </w:r>
      <w:r w:rsidR="00F61600">
        <w:rPr>
          <w:rFonts w:ascii="Calibri" w:hAnsi="Calibri" w:cs="Calibri"/>
          <w:sz w:val="24"/>
          <w:szCs w:val="24"/>
        </w:rPr>
        <w:t>,</w:t>
      </w:r>
      <w:r w:rsidR="00F61600" w:rsidRPr="00D71AB0">
        <w:rPr>
          <w:rFonts w:ascii="Calibri" w:hAnsi="Calibri" w:cs="Calibri"/>
          <w:sz w:val="24"/>
          <w:szCs w:val="24"/>
        </w:rPr>
        <w:t xml:space="preserve"> deverão ser esclarecidas diretamente com as secretárias responsáveis por cada escola</w:t>
      </w:r>
      <w:r w:rsidR="00F61600">
        <w:rPr>
          <w:rFonts w:ascii="Calibri" w:hAnsi="Calibri" w:cs="Calibri"/>
          <w:sz w:val="24"/>
          <w:szCs w:val="24"/>
        </w:rPr>
        <w:t>.</w:t>
      </w:r>
    </w:p>
    <w:p w14:paraId="4270AA9B" w14:textId="44A8F016" w:rsidR="00D71AB0" w:rsidRPr="00FB3935" w:rsidRDefault="00D71AB0" w:rsidP="00192CDD">
      <w:pPr>
        <w:pStyle w:val="Corpodetexto"/>
        <w:spacing w:line="276" w:lineRule="auto"/>
        <w:ind w:right="137" w:firstLine="567"/>
        <w:jc w:val="both"/>
        <w:rPr>
          <w:rFonts w:asciiTheme="minorHAnsi" w:hAnsiTheme="minorHAnsi" w:cstheme="minorHAnsi"/>
        </w:rPr>
      </w:pPr>
      <w:r w:rsidRPr="00FB3935">
        <w:rPr>
          <w:rFonts w:asciiTheme="minorHAnsi" w:hAnsiTheme="minorHAnsi" w:cstheme="minorHAnsi"/>
        </w:rPr>
        <w:t xml:space="preserve">EMEI Quintal das Crianças </w:t>
      </w:r>
      <w:r w:rsidR="006235E9" w:rsidRPr="00FB3935">
        <w:rPr>
          <w:rFonts w:asciiTheme="minorHAnsi" w:hAnsiTheme="minorHAnsi" w:cstheme="minorHAnsi"/>
        </w:rPr>
        <w:t xml:space="preserve">- </w:t>
      </w:r>
      <w:r w:rsidRPr="00FB3935">
        <w:rPr>
          <w:rFonts w:asciiTheme="minorHAnsi" w:hAnsiTheme="minorHAnsi" w:cstheme="minorHAnsi"/>
        </w:rPr>
        <w:t xml:space="preserve"> 3447.1303</w:t>
      </w:r>
    </w:p>
    <w:p w14:paraId="200F4679" w14:textId="7C29728B" w:rsidR="006235E9" w:rsidRPr="00FB3935" w:rsidRDefault="006235E9" w:rsidP="00192CDD">
      <w:pPr>
        <w:pStyle w:val="Corpodetexto"/>
        <w:spacing w:line="276" w:lineRule="auto"/>
        <w:ind w:right="137" w:firstLine="567"/>
        <w:jc w:val="both"/>
        <w:rPr>
          <w:rFonts w:asciiTheme="minorHAnsi" w:hAnsiTheme="minorHAnsi" w:cstheme="minorHAnsi"/>
        </w:rPr>
      </w:pPr>
      <w:r w:rsidRPr="00FB3935">
        <w:rPr>
          <w:rFonts w:asciiTheme="minorHAnsi" w:hAnsiTheme="minorHAnsi" w:cstheme="minorHAnsi"/>
        </w:rPr>
        <w:t>EMEI Nostri Bambini – 3447.1316</w:t>
      </w:r>
    </w:p>
    <w:p w14:paraId="5D1C381A" w14:textId="1B70A890" w:rsidR="006235E9" w:rsidRPr="00FB3935" w:rsidRDefault="006235E9" w:rsidP="00192CDD">
      <w:pPr>
        <w:pStyle w:val="Corpodetexto"/>
        <w:spacing w:line="276" w:lineRule="auto"/>
        <w:ind w:right="137" w:firstLine="567"/>
        <w:jc w:val="both"/>
        <w:rPr>
          <w:rFonts w:asciiTheme="minorHAnsi" w:hAnsiTheme="minorHAnsi" w:cstheme="minorHAnsi"/>
        </w:rPr>
      </w:pPr>
      <w:r w:rsidRPr="00FB3935">
        <w:rPr>
          <w:rFonts w:asciiTheme="minorHAnsi" w:hAnsiTheme="minorHAnsi" w:cstheme="minorHAnsi"/>
        </w:rPr>
        <w:t>EMEF Doze de Maio – 3447.1594</w:t>
      </w:r>
    </w:p>
    <w:p w14:paraId="32F99C41" w14:textId="2CEC48C6" w:rsidR="00FB2F6E" w:rsidRDefault="00FB2F6E" w:rsidP="00D71AB0">
      <w:pPr>
        <w:pStyle w:val="Corpodetexto"/>
        <w:spacing w:line="276" w:lineRule="auto"/>
        <w:ind w:right="137"/>
        <w:jc w:val="both"/>
        <w:rPr>
          <w:sz w:val="24"/>
          <w:szCs w:val="24"/>
        </w:rPr>
      </w:pPr>
    </w:p>
    <w:p w14:paraId="7FB0A1A0" w14:textId="77777777" w:rsidR="00FB2F6E" w:rsidRDefault="00FB2F6E" w:rsidP="00D71AB0">
      <w:pPr>
        <w:pStyle w:val="Corpodetexto"/>
        <w:spacing w:line="276" w:lineRule="auto"/>
        <w:ind w:right="137"/>
        <w:jc w:val="both"/>
        <w:rPr>
          <w:sz w:val="24"/>
          <w:szCs w:val="24"/>
        </w:rPr>
      </w:pPr>
    </w:p>
    <w:p w14:paraId="5B3E79F5" w14:textId="77777777" w:rsidR="006235E9" w:rsidRPr="006235E9" w:rsidRDefault="006235E9" w:rsidP="006235E9">
      <w:pPr>
        <w:pStyle w:val="Rodap"/>
        <w:jc w:val="center"/>
        <w:rPr>
          <w:sz w:val="20"/>
          <w:szCs w:val="20"/>
        </w:rPr>
      </w:pPr>
      <w:r w:rsidRPr="006235E9">
        <w:rPr>
          <w:sz w:val="20"/>
          <w:szCs w:val="20"/>
        </w:rPr>
        <w:t>Rua Fabiano Ferretto, 220 – Centro – CEP: 95334-000 – VILA FLORES – RS</w:t>
      </w:r>
    </w:p>
    <w:p w14:paraId="06D9803A" w14:textId="77777777" w:rsidR="006235E9" w:rsidRPr="006235E9" w:rsidRDefault="006235E9" w:rsidP="006235E9">
      <w:pPr>
        <w:pStyle w:val="Rodap"/>
        <w:jc w:val="center"/>
        <w:rPr>
          <w:sz w:val="20"/>
          <w:szCs w:val="20"/>
        </w:rPr>
      </w:pPr>
      <w:r w:rsidRPr="006235E9">
        <w:rPr>
          <w:sz w:val="20"/>
          <w:szCs w:val="20"/>
        </w:rPr>
        <w:t xml:space="preserve">Fone: (54) 3447-1313 | 3447-1300 – E-mail: </w:t>
      </w:r>
      <w:hyperlink r:id="rId6" w:history="1">
        <w:r w:rsidRPr="006235E9">
          <w:rPr>
            <w:rStyle w:val="Hyperlink"/>
            <w:sz w:val="20"/>
            <w:szCs w:val="20"/>
          </w:rPr>
          <w:t>vilaflores@vilaflores.rs.gov.br</w:t>
        </w:r>
      </w:hyperlink>
    </w:p>
    <w:p w14:paraId="6118EAD7" w14:textId="77777777" w:rsidR="006235E9" w:rsidRPr="006235E9" w:rsidRDefault="006235E9" w:rsidP="006235E9">
      <w:pPr>
        <w:pStyle w:val="Rodap"/>
        <w:jc w:val="center"/>
        <w:rPr>
          <w:sz w:val="20"/>
          <w:szCs w:val="20"/>
        </w:rPr>
      </w:pPr>
      <w:r w:rsidRPr="006235E9">
        <w:rPr>
          <w:sz w:val="20"/>
          <w:szCs w:val="20"/>
        </w:rPr>
        <w:t xml:space="preserve">Home page: </w:t>
      </w:r>
      <w:hyperlink r:id="rId7" w:history="1">
        <w:r w:rsidRPr="006235E9">
          <w:rPr>
            <w:rStyle w:val="Hyperlink"/>
            <w:sz w:val="20"/>
            <w:szCs w:val="20"/>
          </w:rPr>
          <w:t>www.vilaflores.rs.gov.br</w:t>
        </w:r>
      </w:hyperlink>
      <w:r w:rsidRPr="006235E9">
        <w:rPr>
          <w:sz w:val="20"/>
          <w:szCs w:val="20"/>
        </w:rPr>
        <w:t xml:space="preserve"> |Facebook: facebook.com/prefeituravilaflores</w:t>
      </w:r>
    </w:p>
    <w:p w14:paraId="66A82273" w14:textId="77777777" w:rsidR="006235E9" w:rsidRPr="00D71AB0" w:rsidRDefault="006235E9" w:rsidP="00D71AB0">
      <w:pPr>
        <w:pStyle w:val="Corpodetexto"/>
        <w:spacing w:line="276" w:lineRule="auto"/>
        <w:ind w:right="137"/>
        <w:jc w:val="both"/>
        <w:rPr>
          <w:sz w:val="24"/>
          <w:szCs w:val="24"/>
        </w:rPr>
      </w:pPr>
    </w:p>
    <w:sectPr w:rsidR="006235E9" w:rsidRPr="00D71AB0" w:rsidSect="00FB3935">
      <w:headerReference w:type="default" r:id="rId8"/>
      <w:type w:val="continuous"/>
      <w:pgSz w:w="11910" w:h="16840"/>
      <w:pgMar w:top="2400" w:right="711" w:bottom="280" w:left="1276" w:header="771"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54EE3" w14:textId="77777777" w:rsidR="00AD4A16" w:rsidRDefault="00AD4A16">
      <w:r>
        <w:separator/>
      </w:r>
    </w:p>
  </w:endnote>
  <w:endnote w:type="continuationSeparator" w:id="0">
    <w:p w14:paraId="7D9F5336" w14:textId="77777777" w:rsidR="00AD4A16" w:rsidRDefault="00AD4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F8DDA" w14:textId="77777777" w:rsidR="00AD4A16" w:rsidRDefault="00AD4A16">
      <w:r>
        <w:separator/>
      </w:r>
    </w:p>
  </w:footnote>
  <w:footnote w:type="continuationSeparator" w:id="0">
    <w:p w14:paraId="6CD23946" w14:textId="77777777" w:rsidR="00AD4A16" w:rsidRDefault="00AD4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871E6" w14:textId="05144FAF" w:rsidR="00271064" w:rsidRDefault="008C2FED">
    <w:pPr>
      <w:pStyle w:val="Corpodetexto"/>
      <w:spacing w:line="14" w:lineRule="auto"/>
      <w:rPr>
        <w:sz w:val="20"/>
      </w:rPr>
    </w:pPr>
    <w:r>
      <w:rPr>
        <w:noProof/>
        <w:sz w:val="20"/>
      </w:rPr>
      <mc:AlternateContent>
        <mc:Choice Requires="wps">
          <w:drawing>
            <wp:anchor distT="0" distB="0" distL="114300" distR="114300" simplePos="0" relativeHeight="251660800" behindDoc="0" locked="0" layoutInCell="1" allowOverlap="1" wp14:anchorId="774195A2" wp14:editId="5CCAD729">
              <wp:simplePos x="0" y="0"/>
              <wp:positionH relativeFrom="column">
                <wp:posOffset>2077085</wp:posOffset>
              </wp:positionH>
              <wp:positionV relativeFrom="paragraph">
                <wp:posOffset>-318135</wp:posOffset>
              </wp:positionV>
              <wp:extent cx="1114425" cy="666750"/>
              <wp:effectExtent l="0" t="0" r="9525" b="0"/>
              <wp:wrapNone/>
              <wp:docPr id="11" name="Caixa de Texto 11"/>
              <wp:cNvGraphicFramePr/>
              <a:graphic xmlns:a="http://schemas.openxmlformats.org/drawingml/2006/main">
                <a:graphicData uri="http://schemas.microsoft.com/office/word/2010/wordprocessingShape">
                  <wps:wsp>
                    <wps:cNvSpPr txBox="1"/>
                    <wps:spPr>
                      <a:xfrm>
                        <a:off x="0" y="0"/>
                        <a:ext cx="1114425" cy="666750"/>
                      </a:xfrm>
                      <a:prstGeom prst="rect">
                        <a:avLst/>
                      </a:prstGeom>
                      <a:solidFill>
                        <a:schemeClr val="lt1"/>
                      </a:solidFill>
                      <a:ln w="6350">
                        <a:noFill/>
                      </a:ln>
                    </wps:spPr>
                    <wps:txbx>
                      <w:txbxContent>
                        <w:p w14:paraId="2BC9D78B" w14:textId="49F8B8CA" w:rsidR="008C2FED" w:rsidRDefault="008C2FED">
                          <w:r>
                            <w:t xml:space="preserve">     </w:t>
                          </w:r>
                          <w:r>
                            <w:rPr>
                              <w:noProof/>
                            </w:rPr>
                            <w:drawing>
                              <wp:inline distT="0" distB="0" distL="0" distR="0" wp14:anchorId="1C4C0BC2" wp14:editId="2C6BDDD4">
                                <wp:extent cx="449580" cy="568960"/>
                                <wp:effectExtent l="0" t="0" r="7620" b="2540"/>
                                <wp:docPr id="3" name="Imagem 3"/>
                                <wp:cNvGraphicFramePr/>
                                <a:graphic xmlns:a="http://schemas.openxmlformats.org/drawingml/2006/main">
                                  <a:graphicData uri="http://schemas.openxmlformats.org/drawingml/2006/picture">
                                    <pic:pic xmlns:pic="http://schemas.openxmlformats.org/drawingml/2006/picture">
                                      <pic:nvPicPr>
                                        <pic:cNvPr id="10" name="Imagem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9580" cy="5689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4195A2" id="_x0000_t202" coordsize="21600,21600" o:spt="202" path="m,l,21600r21600,l21600,xe">
              <v:stroke joinstyle="miter"/>
              <v:path gradientshapeok="t" o:connecttype="rect"/>
            </v:shapetype>
            <v:shape id="Caixa de Texto 11" o:spid="_x0000_s1026" type="#_x0000_t202" style="position:absolute;margin-left:163.55pt;margin-top:-25.05pt;width:87.75pt;height:52.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" fillcolor="white [3201]" stroked="f" strokeweight=".5pt">
              <v:textbox>
                <w:txbxContent>
                  <w:p w14:paraId="2BC9D78B" w14:textId="49F8B8CA" w:rsidR="008C2FED" w:rsidRDefault="008C2FED">
                    <w:r>
                      <w:t xml:space="preserve">     </w:t>
                    </w:r>
                    <w:r>
                      <w:rPr>
                        <w:noProof/>
                      </w:rPr>
                      <w:drawing>
                        <wp:inline distT="0" distB="0" distL="0" distR="0" wp14:anchorId="1C4C0BC2" wp14:editId="2C6BDDD4">
                          <wp:extent cx="449580" cy="568960"/>
                          <wp:effectExtent l="0" t="0" r="7620" b="2540"/>
                          <wp:docPr id="3" name="Imagem 3"/>
                          <wp:cNvGraphicFramePr/>
                          <a:graphic xmlns:a="http://schemas.openxmlformats.org/drawingml/2006/main">
                            <a:graphicData uri="http://schemas.openxmlformats.org/drawingml/2006/picture">
                              <pic:pic xmlns:pic="http://schemas.openxmlformats.org/drawingml/2006/picture">
                                <pic:nvPicPr>
                                  <pic:cNvPr id="10" name="Imagem 10"/>
                                  <pic:cNvPicPr/>
                                </pic:nvPicPr>
                                <pic:blipFill>
                                  <a:blip r:embed="rId2" cstate="print">
                                    <a:extLst>
                                      <a:ext uri="{28A0092B-C50C-407E-A947-70E740481C1C}">
                                        <a14:useLocalDpi xmlns:a14="http://schemas.microsoft.com/office/drawing/2010/main" val="0"/>
                                      </a:ext>
                                    </a:extLst>
                                  </a:blip>
                                  <a:stretch>
                                    <a:fillRect/>
                                  </a:stretch>
                                </pic:blipFill>
                                <pic:spPr>
                                  <a:xfrm>
                                    <a:off x="0" y="0"/>
                                    <a:ext cx="449580" cy="568960"/>
                                  </a:xfrm>
                                  <a:prstGeom prst="rect">
                                    <a:avLst/>
                                  </a:prstGeom>
                                </pic:spPr>
                              </pic:pic>
                            </a:graphicData>
                          </a:graphic>
                        </wp:inline>
                      </w:drawing>
                    </w:r>
                  </w:p>
                </w:txbxContent>
              </v:textbox>
            </v:shape>
          </w:pict>
        </mc:Fallback>
      </mc:AlternateContent>
    </w:r>
    <w:r w:rsidR="006235E9">
      <w:rPr>
        <w:noProof/>
        <w:sz w:val="20"/>
      </w:rPr>
      <mc:AlternateContent>
        <mc:Choice Requires="wps">
          <w:drawing>
            <wp:anchor distT="0" distB="0" distL="0" distR="0" simplePos="0" relativeHeight="251659776" behindDoc="1" locked="0" layoutInCell="1" allowOverlap="1" wp14:anchorId="4975B764" wp14:editId="74482B91">
              <wp:simplePos x="0" y="0"/>
              <wp:positionH relativeFrom="page">
                <wp:posOffset>1524000</wp:posOffset>
              </wp:positionH>
              <wp:positionV relativeFrom="page">
                <wp:posOffset>837565</wp:posOffset>
              </wp:positionV>
              <wp:extent cx="4343400" cy="6000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3400" cy="600075"/>
                      </a:xfrm>
                      <a:prstGeom prst="rect">
                        <a:avLst/>
                      </a:prstGeom>
                    </wps:spPr>
                    <wps:txbx>
                      <w:txbxContent>
                        <w:p w14:paraId="2CE0A1B8" w14:textId="77777777" w:rsidR="00D71AB0" w:rsidRPr="006235E9" w:rsidRDefault="0043535A">
                          <w:pPr>
                            <w:spacing w:line="276" w:lineRule="auto"/>
                            <w:ind w:left="20" w:right="18" w:firstLine="2"/>
                            <w:jc w:val="center"/>
                            <w:rPr>
                              <w:rFonts w:ascii="Calibri" w:hAnsi="Calibri" w:cs="Calibri"/>
                              <w:sz w:val="24"/>
                              <w:szCs w:val="24"/>
                            </w:rPr>
                          </w:pPr>
                          <w:r w:rsidRPr="006235E9">
                            <w:rPr>
                              <w:rFonts w:ascii="Calibri" w:hAnsi="Calibri" w:cs="Calibri"/>
                              <w:sz w:val="24"/>
                              <w:szCs w:val="24"/>
                            </w:rPr>
                            <w:t xml:space="preserve">ESTADO DO RIO GRANDE DO SUL </w:t>
                          </w:r>
                        </w:p>
                        <w:p w14:paraId="5A13448A" w14:textId="12A05B70" w:rsidR="00D71AB0" w:rsidRPr="006235E9" w:rsidRDefault="00D71AB0">
                          <w:pPr>
                            <w:spacing w:line="276" w:lineRule="auto"/>
                            <w:ind w:left="20" w:right="18" w:firstLine="2"/>
                            <w:jc w:val="center"/>
                            <w:rPr>
                              <w:rFonts w:ascii="Calibri" w:hAnsi="Calibri" w:cs="Calibri"/>
                              <w:sz w:val="24"/>
                              <w:szCs w:val="24"/>
                            </w:rPr>
                          </w:pPr>
                          <w:r w:rsidRPr="006235E9">
                            <w:rPr>
                              <w:rFonts w:ascii="Calibri" w:hAnsi="Calibri" w:cs="Calibri"/>
                              <w:sz w:val="24"/>
                              <w:szCs w:val="24"/>
                            </w:rPr>
                            <w:t>MUNICÍPIO DE VILA FLORES</w:t>
                          </w:r>
                        </w:p>
                        <w:p w14:paraId="34817009" w14:textId="20F5F0C1" w:rsidR="00271064" w:rsidRPr="006235E9" w:rsidRDefault="00D71AB0">
                          <w:pPr>
                            <w:spacing w:line="276" w:lineRule="auto"/>
                            <w:ind w:left="20" w:right="18" w:firstLine="2"/>
                            <w:jc w:val="center"/>
                            <w:rPr>
                              <w:rFonts w:ascii="Calibri" w:hAnsi="Calibri" w:cs="Calibri"/>
                              <w:sz w:val="24"/>
                              <w:szCs w:val="24"/>
                            </w:rPr>
                          </w:pPr>
                          <w:r w:rsidRPr="006235E9">
                            <w:rPr>
                              <w:rFonts w:ascii="Calibri" w:hAnsi="Calibri" w:cs="Calibri"/>
                              <w:sz w:val="24"/>
                              <w:szCs w:val="24"/>
                            </w:rPr>
                            <w:t>SECRETARIA</w:t>
                          </w:r>
                          <w:r w:rsidR="0043535A" w:rsidRPr="006235E9">
                            <w:rPr>
                              <w:rFonts w:ascii="Calibri" w:hAnsi="Calibri" w:cs="Calibri"/>
                              <w:sz w:val="24"/>
                              <w:szCs w:val="24"/>
                            </w:rPr>
                            <w:t xml:space="preserve"> MUNICIPAL DE EDUCAÇÃO</w:t>
                          </w:r>
                          <w:r w:rsidRPr="006235E9">
                            <w:rPr>
                              <w:rFonts w:ascii="Calibri" w:hAnsi="Calibri" w:cs="Calibri"/>
                              <w:sz w:val="24"/>
                              <w:szCs w:val="24"/>
                            </w:rPr>
                            <w:t>, DESPORTOE LAZER</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975B764" id="Textbox 2" o:spid="_x0000_s1027" type="#_x0000_t202" style="position:absolute;margin-left:120pt;margin-top:65.95pt;width:342pt;height:47.2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" filled="f" stroked="f">
              <v:textbox inset="0,0,0,0">
                <w:txbxContent>
                  <w:p w14:paraId="2CE0A1B8" w14:textId="77777777" w:rsidR="00D71AB0" w:rsidRPr="006235E9" w:rsidRDefault="0043535A">
                    <w:pPr>
                      <w:spacing w:line="276" w:lineRule="auto"/>
                      <w:ind w:left="20" w:right="18" w:firstLine="2"/>
                      <w:jc w:val="center"/>
                      <w:rPr>
                        <w:rFonts w:ascii="Calibri" w:hAnsi="Calibri" w:cs="Calibri"/>
                        <w:sz w:val="24"/>
                        <w:szCs w:val="24"/>
                      </w:rPr>
                    </w:pPr>
                    <w:r w:rsidRPr="006235E9">
                      <w:rPr>
                        <w:rFonts w:ascii="Calibri" w:hAnsi="Calibri" w:cs="Calibri"/>
                        <w:sz w:val="24"/>
                        <w:szCs w:val="24"/>
                      </w:rPr>
                      <w:t xml:space="preserve">ESTADO DO RIO GRANDE DO SUL </w:t>
                    </w:r>
                  </w:p>
                  <w:p w14:paraId="5A13448A" w14:textId="12A05B70" w:rsidR="00D71AB0" w:rsidRPr="006235E9" w:rsidRDefault="00D71AB0">
                    <w:pPr>
                      <w:spacing w:line="276" w:lineRule="auto"/>
                      <w:ind w:left="20" w:right="18" w:firstLine="2"/>
                      <w:jc w:val="center"/>
                      <w:rPr>
                        <w:rFonts w:ascii="Calibri" w:hAnsi="Calibri" w:cs="Calibri"/>
                        <w:sz w:val="24"/>
                        <w:szCs w:val="24"/>
                      </w:rPr>
                    </w:pPr>
                    <w:r w:rsidRPr="006235E9">
                      <w:rPr>
                        <w:rFonts w:ascii="Calibri" w:hAnsi="Calibri" w:cs="Calibri"/>
                        <w:sz w:val="24"/>
                        <w:szCs w:val="24"/>
                      </w:rPr>
                      <w:t>MUNICÍPIO DE VILA FLORES</w:t>
                    </w:r>
                  </w:p>
                  <w:p w14:paraId="34817009" w14:textId="20F5F0C1" w:rsidR="00271064" w:rsidRPr="006235E9" w:rsidRDefault="00D71AB0">
                    <w:pPr>
                      <w:spacing w:line="276" w:lineRule="auto"/>
                      <w:ind w:left="20" w:right="18" w:firstLine="2"/>
                      <w:jc w:val="center"/>
                      <w:rPr>
                        <w:rFonts w:ascii="Calibri" w:hAnsi="Calibri" w:cs="Calibri"/>
                        <w:sz w:val="24"/>
                        <w:szCs w:val="24"/>
                      </w:rPr>
                    </w:pPr>
                    <w:r w:rsidRPr="006235E9">
                      <w:rPr>
                        <w:rFonts w:ascii="Calibri" w:hAnsi="Calibri" w:cs="Calibri"/>
                        <w:sz w:val="24"/>
                        <w:szCs w:val="24"/>
                      </w:rPr>
                      <w:t>SECRETARIA</w:t>
                    </w:r>
                    <w:r w:rsidR="0043535A" w:rsidRPr="006235E9">
                      <w:rPr>
                        <w:rFonts w:ascii="Calibri" w:hAnsi="Calibri" w:cs="Calibri"/>
                        <w:sz w:val="24"/>
                        <w:szCs w:val="24"/>
                      </w:rPr>
                      <w:t xml:space="preserve"> MUNICIPAL DE EDUCAÇÃO</w:t>
                    </w:r>
                    <w:r w:rsidRPr="006235E9">
                      <w:rPr>
                        <w:rFonts w:ascii="Calibri" w:hAnsi="Calibri" w:cs="Calibri"/>
                        <w:sz w:val="24"/>
                        <w:szCs w:val="24"/>
                      </w:rPr>
                      <w:t>, DESPORTOE LAZER</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064"/>
    <w:rsid w:val="000B7913"/>
    <w:rsid w:val="000D1548"/>
    <w:rsid w:val="000D1A08"/>
    <w:rsid w:val="00192CDD"/>
    <w:rsid w:val="00193C4E"/>
    <w:rsid w:val="001A3C97"/>
    <w:rsid w:val="00243DDD"/>
    <w:rsid w:val="002465FE"/>
    <w:rsid w:val="00254553"/>
    <w:rsid w:val="00271064"/>
    <w:rsid w:val="002E5279"/>
    <w:rsid w:val="0033046E"/>
    <w:rsid w:val="0043535A"/>
    <w:rsid w:val="004E001B"/>
    <w:rsid w:val="005535A7"/>
    <w:rsid w:val="005E3004"/>
    <w:rsid w:val="006235E9"/>
    <w:rsid w:val="007B48A2"/>
    <w:rsid w:val="00815AEF"/>
    <w:rsid w:val="00882D04"/>
    <w:rsid w:val="008C2FED"/>
    <w:rsid w:val="0098278D"/>
    <w:rsid w:val="00A46AFB"/>
    <w:rsid w:val="00A74D26"/>
    <w:rsid w:val="00AD4A16"/>
    <w:rsid w:val="00D71AB0"/>
    <w:rsid w:val="00D76813"/>
    <w:rsid w:val="00F61600"/>
    <w:rsid w:val="00F83BC4"/>
    <w:rsid w:val="00FB2F6E"/>
    <w:rsid w:val="00FB39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E33A0"/>
  <w15:docId w15:val="{6D24A4E0-8EB1-4124-BAF0-09663FF8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ind w:left="20" w:right="200"/>
      <w:jc w:val="center"/>
      <w:outlineLvl w:val="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style>
  <w:style w:type="paragraph" w:customStyle="1" w:styleId="TableParagraph">
    <w:name w:val="Table Paragraph"/>
    <w:basedOn w:val="Normal"/>
    <w:uiPriority w:val="1"/>
    <w:qFormat/>
    <w:pPr>
      <w:spacing w:line="252" w:lineRule="exact"/>
      <w:ind w:left="10"/>
    </w:pPr>
  </w:style>
  <w:style w:type="paragraph" w:styleId="Cabealho">
    <w:name w:val="header"/>
    <w:basedOn w:val="Normal"/>
    <w:link w:val="CabealhoChar"/>
    <w:uiPriority w:val="99"/>
    <w:unhideWhenUsed/>
    <w:rsid w:val="00D71AB0"/>
    <w:pPr>
      <w:tabs>
        <w:tab w:val="center" w:pos="4252"/>
        <w:tab w:val="right" w:pos="8504"/>
      </w:tabs>
    </w:pPr>
  </w:style>
  <w:style w:type="character" w:customStyle="1" w:styleId="CabealhoChar">
    <w:name w:val="Cabeçalho Char"/>
    <w:basedOn w:val="Fontepargpadro"/>
    <w:link w:val="Cabealho"/>
    <w:uiPriority w:val="99"/>
    <w:rsid w:val="00D71AB0"/>
    <w:rPr>
      <w:rFonts w:ascii="Arial MT" w:eastAsia="Arial MT" w:hAnsi="Arial MT" w:cs="Arial MT"/>
      <w:lang w:val="pt-PT"/>
    </w:rPr>
  </w:style>
  <w:style w:type="paragraph" w:styleId="Rodap">
    <w:name w:val="footer"/>
    <w:basedOn w:val="Normal"/>
    <w:link w:val="RodapChar"/>
    <w:uiPriority w:val="99"/>
    <w:unhideWhenUsed/>
    <w:rsid w:val="00D71AB0"/>
    <w:pPr>
      <w:tabs>
        <w:tab w:val="center" w:pos="4252"/>
        <w:tab w:val="right" w:pos="8504"/>
      </w:tabs>
    </w:pPr>
  </w:style>
  <w:style w:type="character" w:customStyle="1" w:styleId="RodapChar">
    <w:name w:val="Rodapé Char"/>
    <w:basedOn w:val="Fontepargpadro"/>
    <w:link w:val="Rodap"/>
    <w:uiPriority w:val="99"/>
    <w:rsid w:val="00D71AB0"/>
    <w:rPr>
      <w:rFonts w:ascii="Arial MT" w:eastAsia="Arial MT" w:hAnsi="Arial MT" w:cs="Arial MT"/>
      <w:lang w:val="pt-PT"/>
    </w:rPr>
  </w:style>
  <w:style w:type="character" w:styleId="Hyperlink">
    <w:name w:val="Hyperlink"/>
    <w:basedOn w:val="Fontepargpadro"/>
    <w:uiPriority w:val="99"/>
    <w:unhideWhenUsed/>
    <w:rsid w:val="006235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vilaflores.rs.gov.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laflores@vilaflores.rs.gov.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348</Words>
  <Characters>1882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elissandra.simioni</dc:creator>
  <cp:lastModifiedBy>Prefeitura de Vila Flores</cp:lastModifiedBy>
  <cp:revision>12</cp:revision>
  <cp:lastPrinted>2025-05-22T16:21:00Z</cp:lastPrinted>
  <dcterms:created xsi:type="dcterms:W3CDTF">2025-05-06T11:51:00Z</dcterms:created>
  <dcterms:modified xsi:type="dcterms:W3CDTF">2025-09-22T18:44:00Z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2025-03-20T00:00:00Z</vt:filetime>
  </property>
  <property fmtid="{D5CDD505-2E9C-101B-9397-08002B2CF9AE}" pid="3" name="Creator">
    <vt:lpwstr>Microsoft® Word 2021</vt:lpwstr>
  </property>
  <property fmtid="{D5CDD505-2E9C-101B-9397-08002B2CF9AE}" pid="4" name="LastSaved">
    <vt:filetime>2025-03-27T00:00:00Z</vt:filetime>
  </property>
  <property fmtid="{D5CDD505-2E9C-101B-9397-08002B2CF9AE}" pid="5" name="Producer">
    <vt:lpwstr>Microsoft® Word 2021</vt:lpwstr>
  </property>
</Properties>
</file>